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F05" w:rsidRDefault="004B1F05" w:rsidP="003F2F28">
      <w:pPr>
        <w:spacing w:line="560" w:lineRule="exact"/>
        <w:jc w:val="left"/>
        <w:rPr>
          <w:rFonts w:ascii="仿宋" w:eastAsia="仿宋" w:hAnsi="仿宋"/>
          <w:sz w:val="32"/>
          <w:szCs w:val="32"/>
        </w:rPr>
      </w:pPr>
      <w:r>
        <w:rPr>
          <w:rFonts w:ascii="仿宋" w:eastAsia="仿宋" w:hAnsi="仿宋" w:hint="eastAsia"/>
          <w:sz w:val="32"/>
          <w:szCs w:val="32"/>
        </w:rPr>
        <w:t>附件</w:t>
      </w:r>
      <w:r w:rsidR="00132641" w:rsidRPr="003F2F28">
        <w:rPr>
          <w:rFonts w:ascii="Times New Roman" w:eastAsia="仿宋" w:hAnsi="Times New Roman" w:cs="Times New Roman"/>
          <w:sz w:val="32"/>
          <w:szCs w:val="32"/>
        </w:rPr>
        <w:t>6</w:t>
      </w:r>
    </w:p>
    <w:p w:rsidR="00E20895" w:rsidRPr="00C71D64" w:rsidRDefault="00B81D9E" w:rsidP="003F2F28">
      <w:pPr>
        <w:spacing w:line="560" w:lineRule="exact"/>
        <w:jc w:val="center"/>
        <w:rPr>
          <w:rFonts w:ascii="Times New Roman" w:eastAsia="方正小标宋简体" w:hAnsi="Times New Roman" w:cs="Times New Roman"/>
          <w:sz w:val="44"/>
          <w:szCs w:val="44"/>
        </w:rPr>
      </w:pPr>
      <w:r w:rsidRPr="00C71D64">
        <w:rPr>
          <w:rFonts w:ascii="Times New Roman" w:eastAsia="方正小标宋简体" w:hAnsi="Times New Roman" w:cs="Times New Roman"/>
          <w:sz w:val="44"/>
          <w:szCs w:val="44"/>
        </w:rPr>
        <w:t>义务教育学生</w:t>
      </w:r>
      <w:r w:rsidR="00D14CD5" w:rsidRPr="00C71D64">
        <w:rPr>
          <w:rFonts w:ascii="Times New Roman" w:eastAsia="方正小标宋简体" w:hAnsi="Times New Roman" w:cs="Times New Roman"/>
          <w:sz w:val="44"/>
          <w:szCs w:val="44"/>
        </w:rPr>
        <w:t>资助数据填报说明</w:t>
      </w:r>
    </w:p>
    <w:p w:rsidR="00B81D9E" w:rsidRPr="00C71D64" w:rsidRDefault="007D01DB" w:rsidP="003F2F28">
      <w:pPr>
        <w:spacing w:beforeLines="50" w:before="156" w:afterLines="50" w:after="156" w:line="560" w:lineRule="exact"/>
        <w:ind w:firstLineChars="200" w:firstLine="640"/>
        <w:rPr>
          <w:rFonts w:ascii="Times New Roman" w:eastAsia="黑体" w:hAnsi="Times New Roman" w:cs="Times New Roman"/>
          <w:sz w:val="32"/>
          <w:szCs w:val="32"/>
        </w:rPr>
      </w:pPr>
      <w:r w:rsidRPr="00C71D64">
        <w:rPr>
          <w:rFonts w:ascii="Times New Roman" w:eastAsia="黑体" w:hAnsi="Times New Roman" w:cs="Times New Roman"/>
          <w:sz w:val="32"/>
          <w:szCs w:val="32"/>
        </w:rPr>
        <w:t>一、</w:t>
      </w:r>
      <w:r w:rsidR="00460F2D" w:rsidRPr="00C71D64">
        <w:rPr>
          <w:rFonts w:ascii="Times New Roman" w:eastAsia="黑体" w:hAnsi="Times New Roman" w:cs="Times New Roman"/>
          <w:sz w:val="32"/>
          <w:szCs w:val="32"/>
        </w:rPr>
        <w:t>有关指标说明</w:t>
      </w:r>
    </w:p>
    <w:p w:rsidR="00B81D9E" w:rsidRPr="004021B6" w:rsidRDefault="00B81D9E" w:rsidP="003F2F28">
      <w:pPr>
        <w:spacing w:line="560" w:lineRule="exact"/>
        <w:ind w:firstLineChars="200" w:firstLine="640"/>
        <w:rPr>
          <w:rFonts w:ascii="Times New Roman" w:eastAsia="仿宋_GB2312" w:hAnsi="Times New Roman" w:cs="Times New Roman"/>
          <w:sz w:val="32"/>
          <w:szCs w:val="32"/>
        </w:rPr>
      </w:pPr>
      <w:r w:rsidRPr="004021B6">
        <w:rPr>
          <w:rFonts w:ascii="Times New Roman" w:eastAsia="仿宋_GB2312" w:hAnsi="Times New Roman" w:cs="Times New Roman"/>
          <w:sz w:val="32"/>
          <w:szCs w:val="32"/>
        </w:rPr>
        <w:t>1</w:t>
      </w:r>
      <w:r w:rsidR="00085829" w:rsidRPr="004021B6">
        <w:rPr>
          <w:rFonts w:ascii="Times New Roman" w:eastAsia="仿宋_GB2312" w:hAnsi="Times New Roman" w:cs="Times New Roman"/>
          <w:sz w:val="32"/>
          <w:szCs w:val="32"/>
        </w:rPr>
        <w:t>.</w:t>
      </w:r>
      <w:r w:rsidR="00D228D2" w:rsidRPr="004021B6">
        <w:rPr>
          <w:rFonts w:ascii="Times New Roman" w:eastAsia="仿宋_GB2312" w:hAnsi="Times New Roman" w:cs="Times New Roman"/>
          <w:sz w:val="32"/>
          <w:szCs w:val="32"/>
        </w:rPr>
        <w:t xml:space="preserve"> </w:t>
      </w:r>
      <w:r w:rsidR="006C2420" w:rsidRPr="004021B6">
        <w:rPr>
          <w:rFonts w:ascii="Times New Roman" w:eastAsia="仿宋_GB2312" w:hAnsi="Times New Roman" w:cs="Times New Roman"/>
          <w:b/>
          <w:sz w:val="32"/>
          <w:szCs w:val="32"/>
        </w:rPr>
        <w:t>国家免费教科书金额</w:t>
      </w:r>
      <w:r w:rsidR="00460F2D" w:rsidRPr="004021B6">
        <w:rPr>
          <w:rFonts w:ascii="Times New Roman" w:eastAsia="仿宋_GB2312" w:hAnsi="Times New Roman" w:cs="Times New Roman"/>
          <w:sz w:val="32"/>
          <w:szCs w:val="32"/>
        </w:rPr>
        <w:t>是指</w:t>
      </w:r>
      <w:r w:rsidRPr="004021B6">
        <w:rPr>
          <w:rFonts w:ascii="Times New Roman" w:eastAsia="仿宋_GB2312" w:hAnsi="Times New Roman" w:cs="Times New Roman"/>
          <w:sz w:val="32"/>
          <w:szCs w:val="32"/>
        </w:rPr>
        <w:t>采购国家课程教科书的实际支出金额。</w:t>
      </w:r>
    </w:p>
    <w:p w:rsidR="00B81D9E" w:rsidRPr="00C71D64" w:rsidRDefault="00460F2D"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2</w:t>
      </w:r>
      <w:r w:rsidR="00B81D9E"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Pr="00D228D2">
        <w:rPr>
          <w:rFonts w:ascii="仿宋" w:eastAsia="仿宋" w:hAnsi="仿宋" w:cs="Times New Roman"/>
          <w:sz w:val="32"/>
          <w:szCs w:val="32"/>
        </w:rPr>
        <w:t>“资助情况”</w:t>
      </w:r>
      <w:r w:rsidRPr="00C71D64">
        <w:rPr>
          <w:rFonts w:ascii="Times New Roman" w:eastAsia="仿宋_GB2312" w:hAnsi="Times New Roman" w:cs="Times New Roman"/>
          <w:sz w:val="32"/>
          <w:szCs w:val="32"/>
        </w:rPr>
        <w:t>项目中，</w:t>
      </w:r>
      <w:r w:rsidR="006C2420" w:rsidRPr="00C71D64">
        <w:rPr>
          <w:rFonts w:ascii="Times New Roman" w:eastAsia="仿宋_GB2312" w:hAnsi="Times New Roman" w:cs="Times New Roman"/>
          <w:b/>
          <w:sz w:val="32"/>
          <w:szCs w:val="32"/>
        </w:rPr>
        <w:t>寄宿生生活补助金额</w:t>
      </w:r>
      <w:r w:rsidRPr="00C71D64">
        <w:rPr>
          <w:rFonts w:ascii="Times New Roman" w:eastAsia="仿宋_GB2312" w:hAnsi="Times New Roman" w:cs="Times New Roman"/>
          <w:sz w:val="32"/>
          <w:szCs w:val="32"/>
        </w:rPr>
        <w:t>是指</w:t>
      </w:r>
      <w:r w:rsidR="00D228D2">
        <w:rPr>
          <w:rFonts w:ascii="Times New Roman" w:eastAsia="仿宋_GB2312" w:hAnsi="Times New Roman" w:cs="Times New Roman"/>
          <w:sz w:val="32"/>
          <w:szCs w:val="32"/>
        </w:rPr>
        <w:t>实际发放资金数</w:t>
      </w:r>
      <w:r w:rsidR="00D228D2">
        <w:rPr>
          <w:rFonts w:ascii="Times New Roman" w:eastAsia="仿宋_GB2312" w:hAnsi="Times New Roman" w:cs="Times New Roman" w:hint="eastAsia"/>
          <w:sz w:val="32"/>
          <w:szCs w:val="32"/>
        </w:rPr>
        <w:t>。</w:t>
      </w:r>
    </w:p>
    <w:p w:rsidR="00B81D9E" w:rsidRPr="00C71D64" w:rsidRDefault="00AF6944"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3</w:t>
      </w:r>
      <w:r w:rsidR="00B81D9E"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B81D9E" w:rsidRPr="00C71D64">
        <w:rPr>
          <w:rFonts w:ascii="Times New Roman" w:eastAsia="仿宋_GB2312" w:hAnsi="Times New Roman" w:cs="Times New Roman"/>
          <w:b/>
          <w:sz w:val="32"/>
          <w:szCs w:val="32"/>
        </w:rPr>
        <w:t>地方免费教科书</w:t>
      </w:r>
      <w:r w:rsidR="00B81D9E" w:rsidRPr="00C71D64">
        <w:rPr>
          <w:rFonts w:ascii="Times New Roman" w:eastAsia="仿宋_GB2312" w:hAnsi="Times New Roman" w:cs="Times New Roman"/>
          <w:sz w:val="32"/>
          <w:szCs w:val="32"/>
        </w:rPr>
        <w:t>是</w:t>
      </w:r>
      <w:r w:rsidRPr="00C71D64">
        <w:rPr>
          <w:rFonts w:ascii="Times New Roman" w:eastAsia="仿宋_GB2312" w:hAnsi="Times New Roman" w:cs="Times New Roman"/>
          <w:sz w:val="32"/>
          <w:szCs w:val="32"/>
        </w:rPr>
        <w:t>指</w:t>
      </w:r>
      <w:r w:rsidR="00C35268">
        <w:rPr>
          <w:rFonts w:ascii="Times New Roman" w:eastAsia="仿宋_GB2312" w:hAnsi="Times New Roman" w:cs="Times New Roman"/>
          <w:sz w:val="32"/>
          <w:szCs w:val="32"/>
        </w:rPr>
        <w:t>由地方政府出资，免费向学生提供地方性教材，如《湖北文化》</w:t>
      </w:r>
      <w:r w:rsidR="00B81D9E" w:rsidRPr="00C71D64">
        <w:rPr>
          <w:rFonts w:ascii="Times New Roman" w:eastAsia="仿宋_GB2312" w:hAnsi="Times New Roman" w:cs="Times New Roman"/>
          <w:sz w:val="32"/>
          <w:szCs w:val="32"/>
        </w:rPr>
        <w:t>《蒙语》等都属于地方性教材。</w:t>
      </w:r>
    </w:p>
    <w:p w:rsidR="00B81D9E" w:rsidRPr="00C71D64" w:rsidRDefault="00D228D2" w:rsidP="003F2F2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6C2420" w:rsidRPr="00C71D64">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sidR="006C2420" w:rsidRPr="00C71D64">
        <w:rPr>
          <w:rFonts w:ascii="Times New Roman" w:eastAsia="仿宋_GB2312" w:hAnsi="Times New Roman" w:cs="Times New Roman"/>
          <w:b/>
          <w:sz w:val="32"/>
          <w:szCs w:val="32"/>
        </w:rPr>
        <w:t>地方免费教科书金额</w:t>
      </w:r>
      <w:r w:rsidR="00AF6944" w:rsidRPr="00C71D64">
        <w:rPr>
          <w:rFonts w:ascii="Times New Roman" w:eastAsia="仿宋_GB2312" w:hAnsi="Times New Roman" w:cs="Times New Roman"/>
          <w:sz w:val="32"/>
          <w:szCs w:val="32"/>
        </w:rPr>
        <w:t>是指</w:t>
      </w:r>
      <w:r w:rsidR="00B81D9E" w:rsidRPr="00C71D64">
        <w:rPr>
          <w:rFonts w:ascii="Times New Roman" w:eastAsia="仿宋_GB2312" w:hAnsi="Times New Roman" w:cs="Times New Roman"/>
          <w:sz w:val="32"/>
          <w:szCs w:val="32"/>
        </w:rPr>
        <w:t>省和省以下</w:t>
      </w:r>
      <w:r w:rsidR="008522F0">
        <w:rPr>
          <w:rFonts w:ascii="Times New Roman" w:eastAsia="仿宋_GB2312" w:hAnsi="Times New Roman" w:cs="Times New Roman"/>
          <w:sz w:val="32"/>
          <w:szCs w:val="32"/>
        </w:rPr>
        <w:t>投入</w:t>
      </w:r>
      <w:r w:rsidR="00B81D9E" w:rsidRPr="00C71D64">
        <w:rPr>
          <w:rFonts w:ascii="Times New Roman" w:eastAsia="仿宋_GB2312" w:hAnsi="Times New Roman" w:cs="Times New Roman"/>
          <w:sz w:val="32"/>
          <w:szCs w:val="32"/>
        </w:rPr>
        <w:t>的财政资金。中央财政没有对地方免费教科书政策的资金投入。</w:t>
      </w:r>
    </w:p>
    <w:p w:rsidR="00B81D9E" w:rsidRPr="00C71D64" w:rsidRDefault="00D228D2" w:rsidP="003F2F2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B81D9E" w:rsidRPr="00C71D64">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sidR="00AF6944" w:rsidRPr="00D228D2">
        <w:rPr>
          <w:rFonts w:ascii="仿宋" w:eastAsia="仿宋" w:hAnsi="仿宋" w:cs="Times New Roman"/>
          <w:sz w:val="32"/>
          <w:szCs w:val="32"/>
        </w:rPr>
        <w:t>“资助情况”</w:t>
      </w:r>
      <w:r w:rsidR="00AF6944" w:rsidRPr="00C71D64">
        <w:rPr>
          <w:rFonts w:ascii="Times New Roman" w:eastAsia="仿宋_GB2312" w:hAnsi="Times New Roman" w:cs="Times New Roman"/>
          <w:sz w:val="32"/>
          <w:szCs w:val="32"/>
        </w:rPr>
        <w:t>项目中，</w:t>
      </w:r>
      <w:r w:rsidR="006C2420" w:rsidRPr="00C71D64">
        <w:rPr>
          <w:rFonts w:ascii="Times New Roman" w:eastAsia="仿宋_GB2312" w:hAnsi="Times New Roman" w:cs="Times New Roman"/>
          <w:b/>
          <w:sz w:val="32"/>
          <w:szCs w:val="32"/>
        </w:rPr>
        <w:t>其它</w:t>
      </w:r>
      <w:r w:rsidR="00AF6944" w:rsidRPr="00C71D64">
        <w:rPr>
          <w:rFonts w:ascii="Times New Roman" w:eastAsia="仿宋_GB2312" w:hAnsi="Times New Roman" w:cs="Times New Roman"/>
          <w:sz w:val="32"/>
          <w:szCs w:val="32"/>
        </w:rPr>
        <w:t>是指</w:t>
      </w:r>
      <w:r w:rsidR="00B81D9E" w:rsidRPr="00C71D64">
        <w:rPr>
          <w:rFonts w:ascii="Times New Roman" w:eastAsia="仿宋_GB2312" w:hAnsi="Times New Roman" w:cs="Times New Roman"/>
          <w:sz w:val="32"/>
          <w:szCs w:val="32"/>
        </w:rPr>
        <w:t>地方政府出资设立的学生资助项目</w:t>
      </w:r>
      <w:r w:rsidR="00CA418E" w:rsidRPr="00C71D64">
        <w:rPr>
          <w:rFonts w:ascii="Times New Roman" w:eastAsia="仿宋_GB2312" w:hAnsi="Times New Roman" w:cs="Times New Roman"/>
          <w:sz w:val="32"/>
          <w:szCs w:val="32"/>
        </w:rPr>
        <w:t>；</w:t>
      </w:r>
      <w:r w:rsidR="00CA418E" w:rsidRPr="00D228D2">
        <w:rPr>
          <w:rFonts w:ascii="仿宋" w:eastAsia="仿宋" w:hAnsi="仿宋" w:cs="Times New Roman"/>
          <w:b/>
          <w:sz w:val="32"/>
          <w:szCs w:val="32"/>
        </w:rPr>
        <w:t>“其它”</w:t>
      </w:r>
      <w:r w:rsidR="00CA418E" w:rsidRPr="00C71D64">
        <w:rPr>
          <w:rFonts w:ascii="Times New Roman" w:eastAsia="仿宋_GB2312" w:hAnsi="Times New Roman" w:cs="Times New Roman"/>
          <w:b/>
          <w:sz w:val="32"/>
          <w:szCs w:val="32"/>
        </w:rPr>
        <w:t>金额</w:t>
      </w:r>
      <w:r w:rsidR="00CA418E" w:rsidRPr="00C71D64">
        <w:rPr>
          <w:rFonts w:ascii="Times New Roman" w:eastAsia="仿宋_GB2312" w:hAnsi="Times New Roman" w:cs="Times New Roman"/>
          <w:sz w:val="32"/>
          <w:szCs w:val="32"/>
        </w:rPr>
        <w:t>应为地方财政资金投入金额，不包括社会资金和学校资助。</w:t>
      </w:r>
    </w:p>
    <w:p w:rsidR="00B81D9E" w:rsidRPr="00C71D64" w:rsidRDefault="00D228D2" w:rsidP="003F2F2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B81D9E" w:rsidRPr="00C71D64">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sidR="006C2420" w:rsidRPr="0035514D">
        <w:rPr>
          <w:rFonts w:ascii="Times New Roman" w:eastAsia="仿宋_GB2312" w:hAnsi="Times New Roman" w:cs="Times New Roman"/>
          <w:b/>
          <w:sz w:val="32"/>
          <w:szCs w:val="32"/>
        </w:rPr>
        <w:t>学校资助</w:t>
      </w:r>
      <w:r w:rsidR="00AF6944" w:rsidRPr="00C71D64">
        <w:rPr>
          <w:rFonts w:ascii="Times New Roman" w:eastAsia="仿宋_GB2312" w:hAnsi="Times New Roman" w:cs="Times New Roman"/>
          <w:sz w:val="32"/>
          <w:szCs w:val="32"/>
        </w:rPr>
        <w:t>是指</w:t>
      </w:r>
      <w:r w:rsidR="00B81D9E" w:rsidRPr="00C71D64">
        <w:rPr>
          <w:rFonts w:ascii="Times New Roman" w:eastAsia="仿宋_GB2312" w:hAnsi="Times New Roman" w:cs="Times New Roman"/>
          <w:sz w:val="32"/>
          <w:szCs w:val="32"/>
        </w:rPr>
        <w:t>学校出资设立的学</w:t>
      </w:r>
      <w:r w:rsidR="00AF6944" w:rsidRPr="00C71D64">
        <w:rPr>
          <w:rFonts w:ascii="Times New Roman" w:eastAsia="仿宋_GB2312" w:hAnsi="Times New Roman" w:cs="Times New Roman"/>
          <w:sz w:val="32"/>
          <w:szCs w:val="32"/>
        </w:rPr>
        <w:t>生资助项目，如减免餐费、减免练习册费、减免校服费、补贴交通费等</w:t>
      </w:r>
      <w:r w:rsidR="00B81D9E" w:rsidRPr="00C71D64">
        <w:rPr>
          <w:rFonts w:ascii="Times New Roman" w:eastAsia="仿宋_GB2312" w:hAnsi="Times New Roman" w:cs="Times New Roman"/>
          <w:sz w:val="32"/>
          <w:szCs w:val="32"/>
        </w:rPr>
        <w:t>。</w:t>
      </w:r>
    </w:p>
    <w:p w:rsidR="00AF6944" w:rsidRPr="00C71D64" w:rsidRDefault="00D228D2" w:rsidP="003F2F2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B81D9E" w:rsidRPr="00C71D64">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sidR="00B81D9E" w:rsidRPr="0035514D">
        <w:rPr>
          <w:rFonts w:ascii="Times New Roman" w:eastAsia="仿宋_GB2312" w:hAnsi="Times New Roman" w:cs="Times New Roman"/>
          <w:b/>
          <w:sz w:val="32"/>
          <w:szCs w:val="32"/>
        </w:rPr>
        <w:t>社会资助</w:t>
      </w:r>
      <w:r w:rsidR="00AF6944" w:rsidRPr="00C71D64">
        <w:rPr>
          <w:rFonts w:ascii="Times New Roman" w:eastAsia="仿宋_GB2312" w:hAnsi="Times New Roman" w:cs="Times New Roman"/>
          <w:sz w:val="32"/>
          <w:szCs w:val="32"/>
        </w:rPr>
        <w:t>是指</w:t>
      </w:r>
      <w:r w:rsidR="00B81D9E" w:rsidRPr="00C71D64">
        <w:rPr>
          <w:rFonts w:ascii="Times New Roman" w:eastAsia="仿宋_GB2312" w:hAnsi="Times New Roman" w:cs="Times New Roman"/>
          <w:sz w:val="32"/>
          <w:szCs w:val="32"/>
        </w:rPr>
        <w:t>社会企业、事业单位、团体、组织和个人对学校或学生给予的资助项目。</w:t>
      </w:r>
    </w:p>
    <w:p w:rsidR="004E1B38" w:rsidRPr="00C71D64" w:rsidRDefault="000745FC" w:rsidP="003F2F28">
      <w:pPr>
        <w:spacing w:line="560" w:lineRule="exact"/>
        <w:ind w:firstLineChars="200" w:firstLine="640"/>
        <w:rPr>
          <w:rFonts w:ascii="Times New Roman" w:eastAsia="黑体" w:hAnsi="Times New Roman" w:cs="Times New Roman"/>
          <w:sz w:val="32"/>
          <w:szCs w:val="32"/>
        </w:rPr>
      </w:pPr>
      <w:r w:rsidRPr="00C71D64">
        <w:rPr>
          <w:rFonts w:ascii="Times New Roman" w:eastAsia="黑体" w:hAnsi="Times New Roman" w:cs="Times New Roman"/>
          <w:sz w:val="32"/>
          <w:szCs w:val="32"/>
        </w:rPr>
        <w:t>二</w:t>
      </w:r>
      <w:r w:rsidR="00B81D9E" w:rsidRPr="00C71D64">
        <w:rPr>
          <w:rFonts w:ascii="Times New Roman" w:eastAsia="黑体" w:hAnsi="Times New Roman" w:cs="Times New Roman"/>
          <w:sz w:val="32"/>
          <w:szCs w:val="32"/>
        </w:rPr>
        <w:t>、</w:t>
      </w:r>
      <w:r w:rsidR="00AF6944" w:rsidRPr="00C71D64">
        <w:rPr>
          <w:rFonts w:ascii="Times New Roman" w:eastAsia="黑体" w:hAnsi="Times New Roman" w:cs="Times New Roman"/>
          <w:sz w:val="32"/>
          <w:szCs w:val="32"/>
        </w:rPr>
        <w:t>填写注意事项</w:t>
      </w:r>
    </w:p>
    <w:p w:rsidR="00AF6944" w:rsidRPr="00C71D64" w:rsidRDefault="003F2F28" w:rsidP="003F2F28">
      <w:pPr>
        <w:spacing w:line="560" w:lineRule="exact"/>
        <w:ind w:firstLineChars="196" w:firstLine="627"/>
        <w:rPr>
          <w:rFonts w:ascii="Times New Roman" w:eastAsia="仿宋_GB2312" w:hAnsi="Times New Roman" w:cs="Times New Roman"/>
          <w:sz w:val="32"/>
          <w:szCs w:val="32"/>
        </w:rPr>
      </w:pPr>
      <w:r>
        <w:rPr>
          <w:rFonts w:ascii="Times New Roman" w:eastAsia="仿宋_GB2312" w:hAnsi="Times New Roman" w:cs="Times New Roman"/>
          <w:sz w:val="32"/>
          <w:szCs w:val="32"/>
        </w:rPr>
        <w:t>8</w:t>
      </w:r>
      <w:r w:rsidR="00AF6944"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AF6944" w:rsidRPr="00C71D64">
        <w:rPr>
          <w:rFonts w:ascii="Times New Roman" w:eastAsia="仿宋_GB2312" w:hAnsi="Times New Roman" w:cs="Times New Roman"/>
          <w:sz w:val="32"/>
          <w:szCs w:val="32"/>
        </w:rPr>
        <w:t>统计表中，统计</w:t>
      </w:r>
      <w:r w:rsidR="00597C68">
        <w:rPr>
          <w:rFonts w:ascii="Times New Roman" w:eastAsia="仿宋_GB2312" w:hAnsi="Times New Roman" w:cs="Times New Roman" w:hint="eastAsia"/>
          <w:sz w:val="32"/>
          <w:szCs w:val="32"/>
        </w:rPr>
        <w:t>口径</w:t>
      </w:r>
      <w:r w:rsidR="00AF6944" w:rsidRPr="00C71D64">
        <w:rPr>
          <w:rFonts w:ascii="Times New Roman" w:eastAsia="仿宋_GB2312" w:hAnsi="Times New Roman" w:cs="Times New Roman"/>
          <w:sz w:val="32"/>
          <w:szCs w:val="32"/>
        </w:rPr>
        <w:t>均为人数，包括</w:t>
      </w:r>
      <w:r w:rsidR="00AF6944" w:rsidRPr="00D228D2">
        <w:rPr>
          <w:rFonts w:ascii="仿宋" w:eastAsia="仿宋" w:hAnsi="仿宋" w:cs="Times New Roman"/>
          <w:sz w:val="32"/>
          <w:szCs w:val="32"/>
        </w:rPr>
        <w:t>“合计”“总计”</w:t>
      </w:r>
      <w:r w:rsidR="00AF6944" w:rsidRPr="00C71D64">
        <w:rPr>
          <w:rFonts w:ascii="Times New Roman" w:eastAsia="仿宋_GB2312" w:hAnsi="Times New Roman" w:cs="Times New Roman"/>
          <w:sz w:val="32"/>
          <w:szCs w:val="32"/>
        </w:rPr>
        <w:t>以及跨项目、跨学期的统计汇总均为各种资助政策名单查重后的人数，即无论</w:t>
      </w:r>
      <w:r w:rsidR="00AF6944" w:rsidRPr="00C71D64">
        <w:rPr>
          <w:rFonts w:ascii="Times New Roman" w:eastAsia="仿宋_GB2312" w:hAnsi="Times New Roman" w:cs="Times New Roman"/>
          <w:sz w:val="32"/>
          <w:szCs w:val="32"/>
        </w:rPr>
        <w:t>1</w:t>
      </w:r>
      <w:r w:rsidR="00AF6944" w:rsidRPr="00C71D64">
        <w:rPr>
          <w:rFonts w:ascii="Times New Roman" w:eastAsia="仿宋_GB2312" w:hAnsi="Times New Roman" w:cs="Times New Roman"/>
          <w:sz w:val="32"/>
          <w:szCs w:val="32"/>
        </w:rPr>
        <w:t>个受助学生获得多少资助项目，在</w:t>
      </w:r>
      <w:r w:rsidR="00AF6944" w:rsidRPr="00D228D2">
        <w:rPr>
          <w:rFonts w:ascii="仿宋" w:eastAsia="仿宋" w:hAnsi="仿宋" w:cs="Times New Roman"/>
          <w:sz w:val="32"/>
          <w:szCs w:val="32"/>
        </w:rPr>
        <w:t>“合计”“总计”</w:t>
      </w:r>
      <w:r w:rsidR="00AF6944" w:rsidRPr="00C71D64">
        <w:rPr>
          <w:rFonts w:ascii="Times New Roman" w:eastAsia="仿宋_GB2312" w:hAnsi="Times New Roman" w:cs="Times New Roman"/>
          <w:sz w:val="32"/>
          <w:szCs w:val="32"/>
        </w:rPr>
        <w:t>中只填写</w:t>
      </w:r>
      <w:r w:rsidR="00AF6944" w:rsidRPr="00C71D64">
        <w:rPr>
          <w:rFonts w:ascii="Times New Roman" w:eastAsia="仿宋_GB2312" w:hAnsi="Times New Roman" w:cs="Times New Roman"/>
          <w:sz w:val="32"/>
          <w:szCs w:val="32"/>
        </w:rPr>
        <w:t>1</w:t>
      </w:r>
      <w:r w:rsidR="00AF6944" w:rsidRPr="00C71D64">
        <w:rPr>
          <w:rFonts w:ascii="Times New Roman" w:eastAsia="仿宋_GB2312" w:hAnsi="Times New Roman" w:cs="Times New Roman"/>
          <w:sz w:val="32"/>
          <w:szCs w:val="32"/>
        </w:rPr>
        <w:t>人，不应填写人次。如国家免费教</w:t>
      </w:r>
      <w:r w:rsidR="00AF6944" w:rsidRPr="00C71D64">
        <w:rPr>
          <w:rFonts w:ascii="Times New Roman" w:eastAsia="仿宋_GB2312" w:hAnsi="Times New Roman" w:cs="Times New Roman"/>
          <w:sz w:val="32"/>
          <w:szCs w:val="32"/>
        </w:rPr>
        <w:lastRenderedPageBreak/>
        <w:t>科书资助</w:t>
      </w:r>
      <w:r w:rsidR="00545840">
        <w:rPr>
          <w:rFonts w:ascii="Times New Roman" w:eastAsia="仿宋_GB2312" w:hAnsi="Times New Roman" w:cs="Times New Roman"/>
          <w:sz w:val="32"/>
          <w:szCs w:val="32"/>
        </w:rPr>
        <w:t>8</w:t>
      </w:r>
      <w:r w:rsidR="00AF6944" w:rsidRPr="00C71D64">
        <w:rPr>
          <w:rFonts w:ascii="Times New Roman" w:eastAsia="仿宋_GB2312" w:hAnsi="Times New Roman" w:cs="Times New Roman"/>
          <w:sz w:val="32"/>
          <w:szCs w:val="32"/>
        </w:rPr>
        <w:t>00</w:t>
      </w:r>
      <w:r w:rsidR="00AF6944" w:rsidRPr="00C71D64">
        <w:rPr>
          <w:rFonts w:ascii="Times New Roman" w:eastAsia="仿宋_GB2312" w:hAnsi="Times New Roman" w:cs="Times New Roman"/>
          <w:sz w:val="32"/>
          <w:szCs w:val="32"/>
        </w:rPr>
        <w:t>人，寄宿生生活补助</w:t>
      </w:r>
      <w:r w:rsidR="00545840">
        <w:rPr>
          <w:rFonts w:ascii="Times New Roman" w:eastAsia="仿宋_GB2312" w:hAnsi="Times New Roman" w:cs="Times New Roman"/>
          <w:sz w:val="32"/>
          <w:szCs w:val="32"/>
        </w:rPr>
        <w:t>5</w:t>
      </w:r>
      <w:r w:rsidR="00AF6944" w:rsidRPr="00C71D64">
        <w:rPr>
          <w:rFonts w:ascii="Times New Roman" w:eastAsia="仿宋_GB2312" w:hAnsi="Times New Roman" w:cs="Times New Roman"/>
          <w:sz w:val="32"/>
          <w:szCs w:val="32"/>
        </w:rPr>
        <w:t>00</w:t>
      </w:r>
      <w:r w:rsidR="00AF6944" w:rsidRPr="00C71D64">
        <w:rPr>
          <w:rFonts w:ascii="Times New Roman" w:eastAsia="仿宋_GB2312" w:hAnsi="Times New Roman" w:cs="Times New Roman"/>
          <w:sz w:val="32"/>
          <w:szCs w:val="32"/>
        </w:rPr>
        <w:t>人，则统计</w:t>
      </w:r>
      <w:r w:rsidR="00AF6944" w:rsidRPr="00D228D2">
        <w:rPr>
          <w:rFonts w:ascii="仿宋" w:eastAsia="仿宋" w:hAnsi="仿宋" w:cs="Times New Roman"/>
          <w:sz w:val="32"/>
          <w:szCs w:val="32"/>
        </w:rPr>
        <w:t>“合计”</w:t>
      </w:r>
      <w:r w:rsidR="00CA418E" w:rsidRPr="00D228D2">
        <w:rPr>
          <w:rFonts w:ascii="仿宋" w:eastAsia="仿宋" w:hAnsi="仿宋" w:cs="Times New Roman"/>
          <w:sz w:val="32"/>
          <w:szCs w:val="32"/>
        </w:rPr>
        <w:t>“总计”</w:t>
      </w:r>
      <w:r w:rsidR="00AF6944" w:rsidRPr="00C71D64">
        <w:rPr>
          <w:rFonts w:ascii="Times New Roman" w:eastAsia="仿宋_GB2312" w:hAnsi="Times New Roman" w:cs="Times New Roman"/>
          <w:sz w:val="32"/>
          <w:szCs w:val="32"/>
        </w:rPr>
        <w:t>人数时应填写</w:t>
      </w:r>
      <w:r w:rsidR="00545840">
        <w:rPr>
          <w:rFonts w:ascii="Times New Roman" w:eastAsia="仿宋_GB2312" w:hAnsi="Times New Roman" w:cs="Times New Roman"/>
          <w:sz w:val="32"/>
          <w:szCs w:val="32"/>
        </w:rPr>
        <w:t>8</w:t>
      </w:r>
      <w:r w:rsidR="00AF6944" w:rsidRPr="00C71D64">
        <w:rPr>
          <w:rFonts w:ascii="Times New Roman" w:eastAsia="仿宋_GB2312" w:hAnsi="Times New Roman" w:cs="Times New Roman"/>
          <w:sz w:val="32"/>
          <w:szCs w:val="32"/>
        </w:rPr>
        <w:t>0</w:t>
      </w:r>
      <w:r w:rsidR="00CA418E" w:rsidRPr="00C71D64">
        <w:rPr>
          <w:rFonts w:ascii="Times New Roman" w:eastAsia="仿宋_GB2312" w:hAnsi="Times New Roman" w:cs="Times New Roman"/>
          <w:sz w:val="32"/>
          <w:szCs w:val="32"/>
        </w:rPr>
        <w:t>0</w:t>
      </w:r>
      <w:r w:rsidR="00AF6944" w:rsidRPr="00C71D64">
        <w:rPr>
          <w:rFonts w:ascii="Times New Roman" w:eastAsia="仿宋_GB2312" w:hAnsi="Times New Roman" w:cs="Times New Roman"/>
          <w:sz w:val="32"/>
          <w:szCs w:val="32"/>
        </w:rPr>
        <w:t>人；如上半年共资助</w:t>
      </w:r>
      <w:r w:rsidR="00AF6944" w:rsidRPr="00C71D64">
        <w:rPr>
          <w:rFonts w:ascii="Times New Roman" w:eastAsia="仿宋_GB2312" w:hAnsi="Times New Roman" w:cs="Times New Roman"/>
          <w:sz w:val="32"/>
          <w:szCs w:val="32"/>
        </w:rPr>
        <w:t>2000</w:t>
      </w:r>
      <w:r w:rsidR="00AF6944" w:rsidRPr="00C71D64">
        <w:rPr>
          <w:rFonts w:ascii="Times New Roman" w:eastAsia="仿宋_GB2312" w:hAnsi="Times New Roman" w:cs="Times New Roman"/>
          <w:sz w:val="32"/>
          <w:szCs w:val="32"/>
        </w:rPr>
        <w:t>人，下半年共资助</w:t>
      </w:r>
      <w:r w:rsidR="00AF6944" w:rsidRPr="00C71D64">
        <w:rPr>
          <w:rFonts w:ascii="Times New Roman" w:eastAsia="仿宋_GB2312" w:hAnsi="Times New Roman" w:cs="Times New Roman"/>
          <w:sz w:val="32"/>
          <w:szCs w:val="32"/>
        </w:rPr>
        <w:t>2100</w:t>
      </w:r>
      <w:r w:rsidR="00AF6944" w:rsidRPr="00C71D64">
        <w:rPr>
          <w:rFonts w:ascii="Times New Roman" w:eastAsia="仿宋_GB2312" w:hAnsi="Times New Roman" w:cs="Times New Roman"/>
          <w:sz w:val="32"/>
          <w:szCs w:val="32"/>
        </w:rPr>
        <w:t>人（其中，</w:t>
      </w:r>
      <w:r w:rsidR="00AF6944" w:rsidRPr="00C71D64">
        <w:rPr>
          <w:rFonts w:ascii="Times New Roman" w:eastAsia="仿宋_GB2312" w:hAnsi="Times New Roman" w:cs="Times New Roman"/>
          <w:sz w:val="32"/>
          <w:szCs w:val="32"/>
        </w:rPr>
        <w:t>1200</w:t>
      </w:r>
      <w:r w:rsidR="00AF6944" w:rsidRPr="00C71D64">
        <w:rPr>
          <w:rFonts w:ascii="Times New Roman" w:eastAsia="仿宋_GB2312" w:hAnsi="Times New Roman" w:cs="Times New Roman"/>
          <w:sz w:val="32"/>
          <w:szCs w:val="32"/>
        </w:rPr>
        <w:t>人为上半年已受助学生，</w:t>
      </w:r>
      <w:r w:rsidR="00AF6944" w:rsidRPr="00C71D64">
        <w:rPr>
          <w:rFonts w:ascii="Times New Roman" w:eastAsia="仿宋_GB2312" w:hAnsi="Times New Roman" w:cs="Times New Roman"/>
          <w:sz w:val="32"/>
          <w:szCs w:val="32"/>
        </w:rPr>
        <w:t>900</w:t>
      </w:r>
      <w:r w:rsidR="00AF6944" w:rsidRPr="00C71D64">
        <w:rPr>
          <w:rFonts w:ascii="Times New Roman" w:eastAsia="仿宋_GB2312" w:hAnsi="Times New Roman" w:cs="Times New Roman"/>
          <w:sz w:val="32"/>
          <w:szCs w:val="32"/>
        </w:rPr>
        <w:t>人为下半年第一次受助学生），则全年资助学生</w:t>
      </w:r>
      <w:r w:rsidR="00AF6944" w:rsidRPr="00C71D64">
        <w:rPr>
          <w:rFonts w:ascii="Times New Roman" w:eastAsia="仿宋_GB2312" w:hAnsi="Times New Roman" w:cs="Times New Roman"/>
          <w:sz w:val="32"/>
          <w:szCs w:val="32"/>
        </w:rPr>
        <w:t>2900</w:t>
      </w:r>
      <w:r w:rsidR="00CA418E" w:rsidRPr="00C71D64">
        <w:rPr>
          <w:rFonts w:ascii="Times New Roman" w:eastAsia="仿宋_GB2312" w:hAnsi="Times New Roman" w:cs="Times New Roman"/>
          <w:sz w:val="32"/>
          <w:szCs w:val="32"/>
        </w:rPr>
        <w:t>人</w:t>
      </w:r>
      <w:r w:rsidR="00AF6944" w:rsidRPr="00C71D64">
        <w:rPr>
          <w:rFonts w:ascii="Times New Roman" w:eastAsia="仿宋_GB2312" w:hAnsi="Times New Roman" w:cs="Times New Roman"/>
          <w:sz w:val="32"/>
          <w:szCs w:val="32"/>
        </w:rPr>
        <w:t>。</w:t>
      </w:r>
    </w:p>
    <w:p w:rsidR="006143C1" w:rsidRDefault="003F2F28" w:rsidP="003F2F28">
      <w:pPr>
        <w:spacing w:line="560" w:lineRule="exact"/>
        <w:ind w:firstLineChars="200" w:firstLine="640"/>
        <w:rPr>
          <w:rFonts w:ascii="Times New Roman" w:eastAsia="仿宋_GB2312" w:hAnsi="Times New Roman"/>
          <w:sz w:val="32"/>
          <w:szCs w:val="32"/>
        </w:rPr>
      </w:pPr>
      <w:r>
        <w:rPr>
          <w:rFonts w:ascii="Times New Roman" w:eastAsia="仿宋_GB2312" w:hAnsi="Times New Roman" w:cs="Times New Roman"/>
          <w:sz w:val="32"/>
          <w:szCs w:val="32"/>
        </w:rPr>
        <w:t>9</w:t>
      </w:r>
      <w:r w:rsidR="00AF6944"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2E6086" w:rsidRPr="00964766">
        <w:rPr>
          <w:rFonts w:ascii="Times New Roman" w:eastAsia="仿宋_GB2312" w:hAnsi="Times New Roman"/>
          <w:sz w:val="32"/>
          <w:szCs w:val="32"/>
        </w:rPr>
        <w:t>数据采取</w:t>
      </w:r>
      <w:r w:rsidR="002E6086">
        <w:rPr>
          <w:rFonts w:ascii="Times New Roman" w:eastAsia="仿宋_GB2312" w:hAnsi="Times New Roman"/>
          <w:sz w:val="32"/>
          <w:szCs w:val="32"/>
        </w:rPr>
        <w:t>5</w:t>
      </w:r>
      <w:r w:rsidR="002E6086" w:rsidRPr="00964766">
        <w:rPr>
          <w:rFonts w:ascii="Times New Roman" w:eastAsia="仿宋_GB2312" w:hAnsi="Times New Roman"/>
          <w:sz w:val="32"/>
          <w:szCs w:val="32"/>
        </w:rPr>
        <w:t>月、</w:t>
      </w:r>
      <w:r w:rsidR="002E6086" w:rsidRPr="00964766">
        <w:rPr>
          <w:rFonts w:ascii="Times New Roman" w:eastAsia="仿宋_GB2312" w:hAnsi="Times New Roman"/>
          <w:sz w:val="32"/>
          <w:szCs w:val="32"/>
        </w:rPr>
        <w:t>7</w:t>
      </w:r>
      <w:r w:rsidR="002E6086" w:rsidRPr="00964766">
        <w:rPr>
          <w:rFonts w:ascii="Times New Roman" w:eastAsia="仿宋_GB2312" w:hAnsi="Times New Roman"/>
          <w:sz w:val="32"/>
          <w:szCs w:val="32"/>
        </w:rPr>
        <w:t>月、</w:t>
      </w:r>
      <w:r w:rsidR="002E6086">
        <w:rPr>
          <w:rFonts w:ascii="Times New Roman" w:eastAsia="仿宋_GB2312" w:hAnsi="Times New Roman"/>
          <w:sz w:val="32"/>
          <w:szCs w:val="32"/>
        </w:rPr>
        <w:t>11</w:t>
      </w:r>
      <w:r w:rsidR="002E6086" w:rsidRPr="00964766">
        <w:rPr>
          <w:rFonts w:ascii="Times New Roman" w:eastAsia="仿宋_GB2312" w:hAnsi="Times New Roman"/>
          <w:sz w:val="32"/>
          <w:szCs w:val="32"/>
        </w:rPr>
        <w:t>月报送的方式，</w:t>
      </w:r>
      <w:r w:rsidR="002E6086" w:rsidRPr="009D1CFC">
        <w:rPr>
          <w:rFonts w:eastAsia="仿宋" w:hint="eastAsia"/>
          <w:sz w:val="32"/>
          <w:szCs w:val="32"/>
        </w:rPr>
        <w:t>每次填报的资助数据采取累加方式，</w:t>
      </w:r>
      <w:r w:rsidR="007C27E5" w:rsidRPr="00D178FD">
        <w:rPr>
          <w:rFonts w:ascii="Times New Roman" w:eastAsia="仿宋_GB2312" w:hAnsi="Times New Roman" w:cs="Times New Roman"/>
          <w:sz w:val="32"/>
          <w:szCs w:val="32"/>
        </w:rPr>
        <w:t>即</w:t>
      </w:r>
      <w:r w:rsidR="007C27E5" w:rsidRPr="00D178FD">
        <w:rPr>
          <w:rFonts w:ascii="Times New Roman" w:eastAsia="仿宋_GB2312" w:hAnsi="Times New Roman" w:cs="Times New Roman"/>
          <w:sz w:val="32"/>
          <w:szCs w:val="32"/>
        </w:rPr>
        <w:t>5</w:t>
      </w:r>
      <w:r w:rsidR="007C27E5" w:rsidRPr="00D178FD">
        <w:rPr>
          <w:rFonts w:ascii="Times New Roman" w:eastAsia="仿宋_GB2312" w:hAnsi="Times New Roman" w:cs="Times New Roman"/>
          <w:sz w:val="32"/>
          <w:szCs w:val="32"/>
        </w:rPr>
        <w:t>月</w:t>
      </w:r>
      <w:r w:rsidR="007C27E5" w:rsidRPr="00D178FD">
        <w:rPr>
          <w:rFonts w:ascii="Times New Roman" w:eastAsia="仿宋_GB2312" w:hAnsi="Times New Roman" w:cs="Times New Roman"/>
          <w:sz w:val="32"/>
          <w:szCs w:val="32"/>
        </w:rPr>
        <w:t>5</w:t>
      </w:r>
      <w:r w:rsidR="007C27E5" w:rsidRPr="00D178FD">
        <w:rPr>
          <w:rFonts w:ascii="Times New Roman" w:eastAsia="仿宋_GB2312" w:hAnsi="Times New Roman" w:cs="Times New Roman"/>
          <w:sz w:val="32"/>
          <w:szCs w:val="32"/>
        </w:rPr>
        <w:t>日报送的为</w:t>
      </w:r>
      <w:r w:rsidR="00DB4A91" w:rsidRPr="00DB4A91">
        <w:rPr>
          <w:rFonts w:ascii="Times New Roman" w:eastAsia="仿宋_GB2312" w:hAnsi="Times New Roman" w:cs="Times New Roman" w:hint="eastAsia"/>
          <w:sz w:val="32"/>
          <w:szCs w:val="32"/>
        </w:rPr>
        <w:t>截至当年</w:t>
      </w:r>
      <w:r w:rsidR="007C27E5" w:rsidRPr="00D178FD">
        <w:rPr>
          <w:rFonts w:ascii="Times New Roman" w:eastAsia="仿宋_GB2312" w:hAnsi="Times New Roman" w:cs="Times New Roman"/>
          <w:sz w:val="32"/>
          <w:szCs w:val="32"/>
        </w:rPr>
        <w:t>4</w:t>
      </w:r>
      <w:r w:rsidR="007C27E5" w:rsidRPr="00D178FD">
        <w:rPr>
          <w:rFonts w:ascii="Times New Roman" w:eastAsia="仿宋_GB2312" w:hAnsi="Times New Roman" w:cs="Times New Roman"/>
          <w:sz w:val="32"/>
          <w:szCs w:val="32"/>
        </w:rPr>
        <w:t>月底的数据，</w:t>
      </w:r>
      <w:r w:rsidR="007C27E5" w:rsidRPr="00D178FD">
        <w:rPr>
          <w:rFonts w:ascii="Times New Roman" w:eastAsia="仿宋_GB2312" w:hAnsi="Times New Roman" w:cs="Times New Roman"/>
          <w:sz w:val="32"/>
          <w:szCs w:val="32"/>
        </w:rPr>
        <w:t>7</w:t>
      </w:r>
      <w:r w:rsidR="007C27E5" w:rsidRPr="00D178FD">
        <w:rPr>
          <w:rFonts w:ascii="Times New Roman" w:eastAsia="仿宋_GB2312" w:hAnsi="Times New Roman" w:cs="Times New Roman"/>
          <w:sz w:val="32"/>
          <w:szCs w:val="32"/>
        </w:rPr>
        <w:t>月</w:t>
      </w:r>
      <w:r w:rsidR="007C27E5" w:rsidRPr="00D178FD">
        <w:rPr>
          <w:rFonts w:ascii="Times New Roman" w:eastAsia="仿宋_GB2312" w:hAnsi="Times New Roman" w:cs="Times New Roman"/>
          <w:sz w:val="32"/>
          <w:szCs w:val="32"/>
        </w:rPr>
        <w:t>5</w:t>
      </w:r>
      <w:r w:rsidR="007C27E5" w:rsidRPr="00D178FD">
        <w:rPr>
          <w:rFonts w:ascii="Times New Roman" w:eastAsia="仿宋_GB2312" w:hAnsi="Times New Roman" w:cs="Times New Roman"/>
          <w:sz w:val="32"/>
          <w:szCs w:val="32"/>
        </w:rPr>
        <w:t>日报送的为上半年的数据，</w:t>
      </w:r>
      <w:r w:rsidR="007C27E5" w:rsidRPr="00D178FD">
        <w:rPr>
          <w:rFonts w:ascii="Times New Roman" w:eastAsia="仿宋_GB2312" w:hAnsi="Times New Roman" w:cs="Times New Roman"/>
          <w:sz w:val="32"/>
          <w:szCs w:val="32"/>
        </w:rPr>
        <w:t>11</w:t>
      </w:r>
      <w:r w:rsidR="007C27E5" w:rsidRPr="00D178FD">
        <w:rPr>
          <w:rFonts w:ascii="Times New Roman" w:eastAsia="仿宋_GB2312" w:hAnsi="Times New Roman" w:cs="Times New Roman"/>
          <w:sz w:val="32"/>
          <w:szCs w:val="32"/>
        </w:rPr>
        <w:t>月</w:t>
      </w:r>
      <w:r w:rsidR="007C27E5" w:rsidRPr="00D178FD">
        <w:rPr>
          <w:rFonts w:ascii="Times New Roman" w:eastAsia="仿宋_GB2312" w:hAnsi="Times New Roman" w:cs="Times New Roman"/>
          <w:sz w:val="32"/>
          <w:szCs w:val="32"/>
        </w:rPr>
        <w:t>5</w:t>
      </w:r>
      <w:r w:rsidR="007C27E5" w:rsidRPr="00D178FD">
        <w:rPr>
          <w:rFonts w:ascii="Times New Roman" w:eastAsia="仿宋_GB2312" w:hAnsi="Times New Roman" w:cs="Times New Roman"/>
          <w:sz w:val="32"/>
          <w:szCs w:val="32"/>
        </w:rPr>
        <w:t>日报送的为</w:t>
      </w:r>
      <w:r w:rsidR="00DB4A91" w:rsidRPr="00DB4A91">
        <w:rPr>
          <w:rFonts w:ascii="Times New Roman" w:eastAsia="仿宋_GB2312" w:hAnsi="Times New Roman" w:cs="Times New Roman" w:hint="eastAsia"/>
          <w:sz w:val="32"/>
          <w:szCs w:val="32"/>
        </w:rPr>
        <w:t>截至当年</w:t>
      </w:r>
      <w:bookmarkStart w:id="0" w:name="_GoBack"/>
      <w:bookmarkEnd w:id="0"/>
      <w:r w:rsidR="007C27E5" w:rsidRPr="00D178FD">
        <w:rPr>
          <w:rFonts w:ascii="Times New Roman" w:eastAsia="仿宋_GB2312" w:hAnsi="Times New Roman" w:cs="Times New Roman"/>
          <w:sz w:val="32"/>
          <w:szCs w:val="32"/>
        </w:rPr>
        <w:t>10</w:t>
      </w:r>
      <w:r w:rsidR="007C27E5" w:rsidRPr="00D178FD">
        <w:rPr>
          <w:rFonts w:ascii="Times New Roman" w:eastAsia="仿宋_GB2312" w:hAnsi="Times New Roman" w:cs="Times New Roman"/>
          <w:sz w:val="32"/>
          <w:szCs w:val="32"/>
        </w:rPr>
        <w:t>月底的数据</w:t>
      </w:r>
      <w:r w:rsidR="00507785" w:rsidRPr="003F2F28">
        <w:rPr>
          <w:rFonts w:ascii="Times New Roman" w:eastAsia="仿宋_GB2312" w:hAnsi="Times New Roman" w:cs="Times New Roman"/>
          <w:sz w:val="32"/>
          <w:szCs w:val="32"/>
        </w:rPr>
        <w:t>。</w:t>
      </w:r>
    </w:p>
    <w:p w:rsidR="00C71D64" w:rsidRPr="00C71D64" w:rsidRDefault="00C71D64"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1</w:t>
      </w:r>
      <w:r w:rsidR="003F2F28">
        <w:rPr>
          <w:rFonts w:ascii="Times New Roman" w:eastAsia="仿宋_GB2312" w:hAnsi="Times New Roman" w:cs="Times New Roman"/>
          <w:sz w:val="32"/>
          <w:szCs w:val="32"/>
        </w:rPr>
        <w:t>0</w:t>
      </w:r>
      <w:r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6143C1">
        <w:rPr>
          <w:rFonts w:ascii="Times New Roman" w:eastAsia="仿宋_GB2312" w:hAnsi="Times New Roman" w:cs="Times New Roman"/>
          <w:sz w:val="32"/>
          <w:szCs w:val="32"/>
        </w:rPr>
        <w:t>5</w:t>
      </w:r>
      <w:r w:rsidRPr="00C71D64">
        <w:rPr>
          <w:rFonts w:ascii="Times New Roman" w:eastAsia="仿宋_GB2312" w:hAnsi="Times New Roman" w:cs="Times New Roman"/>
          <w:sz w:val="32"/>
          <w:szCs w:val="32"/>
        </w:rPr>
        <w:t>月、</w:t>
      </w:r>
      <w:r w:rsidRPr="00C71D64">
        <w:rPr>
          <w:rFonts w:ascii="Times New Roman" w:eastAsia="仿宋_GB2312" w:hAnsi="Times New Roman" w:cs="Times New Roman"/>
          <w:sz w:val="32"/>
          <w:szCs w:val="32"/>
        </w:rPr>
        <w:t>7</w:t>
      </w:r>
      <w:r w:rsidRPr="00C71D64">
        <w:rPr>
          <w:rFonts w:ascii="Times New Roman" w:eastAsia="仿宋_GB2312" w:hAnsi="Times New Roman" w:cs="Times New Roman"/>
          <w:sz w:val="32"/>
          <w:szCs w:val="32"/>
        </w:rPr>
        <w:t>月统计的</w:t>
      </w:r>
      <w:r w:rsidR="000F53B4">
        <w:rPr>
          <w:rFonts w:ascii="Times New Roman" w:eastAsia="仿宋_GB2312" w:hAnsi="Times New Roman" w:cs="Times New Roman" w:hint="eastAsia"/>
          <w:sz w:val="32"/>
          <w:szCs w:val="32"/>
        </w:rPr>
        <w:t>在校生</w:t>
      </w:r>
      <w:r w:rsidRPr="00C71D64">
        <w:rPr>
          <w:rFonts w:ascii="Times New Roman" w:eastAsia="仿宋_GB2312" w:hAnsi="Times New Roman" w:cs="Times New Roman"/>
          <w:sz w:val="32"/>
          <w:szCs w:val="32"/>
        </w:rPr>
        <w:t>数、家庭经济困难</w:t>
      </w:r>
      <w:r w:rsidR="000F53B4">
        <w:rPr>
          <w:rFonts w:ascii="Times New Roman" w:eastAsia="仿宋_GB2312" w:hAnsi="Times New Roman" w:cs="Times New Roman" w:hint="eastAsia"/>
          <w:sz w:val="32"/>
          <w:szCs w:val="32"/>
        </w:rPr>
        <w:t>学生</w:t>
      </w:r>
      <w:r w:rsidRPr="00C71D64">
        <w:rPr>
          <w:rFonts w:ascii="Times New Roman" w:eastAsia="仿宋_GB2312" w:hAnsi="Times New Roman" w:cs="Times New Roman"/>
          <w:sz w:val="32"/>
          <w:szCs w:val="32"/>
        </w:rPr>
        <w:t>数等，按照春季学期数据填报；</w:t>
      </w:r>
      <w:r w:rsidRPr="00C71D64">
        <w:rPr>
          <w:rFonts w:ascii="Times New Roman" w:eastAsia="仿宋_GB2312" w:hAnsi="Times New Roman" w:cs="Times New Roman"/>
          <w:sz w:val="32"/>
          <w:szCs w:val="32"/>
        </w:rPr>
        <w:t>1</w:t>
      </w:r>
      <w:r w:rsidR="006143C1">
        <w:rPr>
          <w:rFonts w:ascii="Times New Roman" w:eastAsia="仿宋_GB2312" w:hAnsi="Times New Roman" w:cs="Times New Roman"/>
          <w:sz w:val="32"/>
          <w:szCs w:val="32"/>
        </w:rPr>
        <w:t>1</w:t>
      </w:r>
      <w:r w:rsidRPr="00C71D64">
        <w:rPr>
          <w:rFonts w:ascii="Times New Roman" w:eastAsia="仿宋_GB2312" w:hAnsi="Times New Roman" w:cs="Times New Roman"/>
          <w:sz w:val="32"/>
          <w:szCs w:val="32"/>
        </w:rPr>
        <w:t>月按照秋季学期数据填报。</w:t>
      </w:r>
    </w:p>
    <w:p w:rsidR="00CA418E" w:rsidRPr="00C71D64" w:rsidRDefault="00CA418E"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1</w:t>
      </w:r>
      <w:r w:rsidR="003F2F28">
        <w:rPr>
          <w:rFonts w:ascii="Times New Roman" w:eastAsia="仿宋_GB2312" w:hAnsi="Times New Roman" w:cs="Times New Roman"/>
          <w:sz w:val="32"/>
          <w:szCs w:val="32"/>
        </w:rPr>
        <w:t>1</w:t>
      </w:r>
      <w:r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460F2D" w:rsidRPr="00D228D2">
        <w:rPr>
          <w:rFonts w:ascii="仿宋" w:eastAsia="仿宋" w:hAnsi="仿宋" w:cs="Times New Roman"/>
          <w:sz w:val="32"/>
          <w:szCs w:val="32"/>
        </w:rPr>
        <w:t>“国家免费教科书人数”</w:t>
      </w:r>
      <w:r w:rsidRPr="00D228D2">
        <w:rPr>
          <w:rFonts w:ascii="仿宋" w:eastAsia="仿宋" w:hAnsi="仿宋" w:cs="Times New Roman"/>
          <w:sz w:val="32"/>
          <w:szCs w:val="32"/>
        </w:rPr>
        <w:t>“地方免费教科书人数”</w:t>
      </w:r>
      <w:r w:rsidR="00460F2D" w:rsidRPr="00C71D64">
        <w:rPr>
          <w:rFonts w:ascii="Times New Roman" w:eastAsia="仿宋_GB2312" w:hAnsi="Times New Roman" w:cs="Times New Roman"/>
          <w:sz w:val="32"/>
          <w:szCs w:val="32"/>
        </w:rPr>
        <w:t>应小于等于</w:t>
      </w:r>
      <w:r w:rsidR="00460F2D" w:rsidRPr="00D228D2">
        <w:rPr>
          <w:rFonts w:ascii="仿宋" w:eastAsia="仿宋" w:hAnsi="仿宋" w:cs="Times New Roman"/>
          <w:sz w:val="32"/>
          <w:szCs w:val="32"/>
        </w:rPr>
        <w:t>“在校生数”</w:t>
      </w:r>
      <w:r w:rsidR="00460F2D" w:rsidRPr="00C71D64">
        <w:rPr>
          <w:rFonts w:ascii="Times New Roman" w:eastAsia="仿宋_GB2312" w:hAnsi="Times New Roman" w:cs="Times New Roman"/>
          <w:sz w:val="32"/>
          <w:szCs w:val="32"/>
        </w:rPr>
        <w:t>（基本情况）</w:t>
      </w:r>
      <w:r w:rsidRPr="00C71D64">
        <w:rPr>
          <w:rFonts w:ascii="Times New Roman" w:eastAsia="仿宋_GB2312" w:hAnsi="Times New Roman" w:cs="Times New Roman"/>
          <w:sz w:val="32"/>
          <w:szCs w:val="32"/>
        </w:rPr>
        <w:t>，且</w:t>
      </w:r>
      <w:r w:rsidRPr="00D228D2">
        <w:rPr>
          <w:rFonts w:ascii="仿宋" w:eastAsia="仿宋" w:hAnsi="仿宋" w:cs="Times New Roman"/>
          <w:sz w:val="32"/>
          <w:szCs w:val="32"/>
        </w:rPr>
        <w:t>“国家免费教科书人数”</w:t>
      </w:r>
      <w:r w:rsidRPr="00C71D64">
        <w:rPr>
          <w:rFonts w:ascii="Times New Roman" w:eastAsia="仿宋_GB2312" w:hAnsi="Times New Roman" w:cs="Times New Roman"/>
          <w:sz w:val="32"/>
          <w:szCs w:val="32"/>
        </w:rPr>
        <w:t>应与采购情况对应。</w:t>
      </w:r>
    </w:p>
    <w:p w:rsidR="00460F2D" w:rsidRPr="00C71D64" w:rsidRDefault="00CA418E"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1</w:t>
      </w:r>
      <w:r w:rsidR="003F2F28">
        <w:rPr>
          <w:rFonts w:ascii="Times New Roman" w:eastAsia="仿宋_GB2312" w:hAnsi="Times New Roman" w:cs="Times New Roman"/>
          <w:sz w:val="32"/>
          <w:szCs w:val="32"/>
        </w:rPr>
        <w:t>2</w:t>
      </w:r>
      <w:r w:rsidR="00460F2D" w:rsidRPr="00C71D64">
        <w:rPr>
          <w:rFonts w:ascii="Times New Roman" w:eastAsia="仿宋_GB2312" w:hAnsi="Times New Roman" w:cs="Times New Roman"/>
          <w:sz w:val="32"/>
          <w:szCs w:val="32"/>
        </w:rPr>
        <w:t>.</w:t>
      </w:r>
      <w:r w:rsidR="00D228D2" w:rsidRPr="00D228D2">
        <w:rPr>
          <w:rFonts w:ascii="仿宋" w:eastAsia="仿宋" w:hAnsi="仿宋" w:cs="Times New Roman"/>
          <w:sz w:val="32"/>
          <w:szCs w:val="32"/>
        </w:rPr>
        <w:t xml:space="preserve"> </w:t>
      </w:r>
      <w:r w:rsidR="00A45BFD" w:rsidRPr="00A45BFD">
        <w:rPr>
          <w:rFonts w:ascii="仿宋" w:eastAsia="仿宋" w:hAnsi="仿宋" w:cs="Times New Roman" w:hint="eastAsia"/>
          <w:sz w:val="32"/>
          <w:szCs w:val="32"/>
        </w:rPr>
        <w:t>“家庭经济困难学生生活补助”人数为资助寄宿生人数与非寄宿生人数的和。利用地方财政资金将家庭经济困难非寄宿生纳入生活补助范围的省份，应该填写“非寄宿生”项对应的资助人数和资金数，若无法区分资助的学生是否是寄宿生，应该将资助的学生总数填入小计项；未对非寄宿生给予生活补助的省份，在非寄宿生项下填0。</w:t>
      </w:r>
    </w:p>
    <w:p w:rsidR="00AF6944" w:rsidRPr="00C71D64" w:rsidRDefault="00CA418E" w:rsidP="003F2F28">
      <w:pPr>
        <w:spacing w:line="560" w:lineRule="exact"/>
        <w:ind w:firstLineChars="200" w:firstLine="640"/>
        <w:rPr>
          <w:rFonts w:ascii="Times New Roman" w:eastAsia="仿宋_GB2312" w:hAnsi="Times New Roman" w:cs="Times New Roman"/>
          <w:sz w:val="32"/>
          <w:szCs w:val="32"/>
        </w:rPr>
      </w:pPr>
      <w:r w:rsidRPr="00C71D64">
        <w:rPr>
          <w:rFonts w:ascii="Times New Roman" w:eastAsia="仿宋_GB2312" w:hAnsi="Times New Roman" w:cs="Times New Roman"/>
          <w:sz w:val="32"/>
          <w:szCs w:val="32"/>
        </w:rPr>
        <w:t>1</w:t>
      </w:r>
      <w:r w:rsidR="003F2F28">
        <w:rPr>
          <w:rFonts w:ascii="Times New Roman" w:eastAsia="仿宋_GB2312" w:hAnsi="Times New Roman" w:cs="Times New Roman"/>
          <w:sz w:val="32"/>
          <w:szCs w:val="32"/>
        </w:rPr>
        <w:t>3</w:t>
      </w:r>
      <w:r w:rsidR="00C71D64" w:rsidRPr="00C71D64">
        <w:rPr>
          <w:rFonts w:ascii="Times New Roman" w:eastAsia="仿宋_GB2312" w:hAnsi="Times New Roman" w:cs="Times New Roman"/>
          <w:sz w:val="32"/>
          <w:szCs w:val="32"/>
        </w:rPr>
        <w:t>.</w:t>
      </w:r>
      <w:r w:rsidR="00D228D2">
        <w:rPr>
          <w:rFonts w:ascii="Times New Roman" w:eastAsia="仿宋_GB2312" w:hAnsi="Times New Roman" w:cs="Times New Roman"/>
          <w:sz w:val="32"/>
          <w:szCs w:val="32"/>
        </w:rPr>
        <w:t xml:space="preserve"> </w:t>
      </w:r>
      <w:r w:rsidR="00AF6944" w:rsidRPr="00D228D2">
        <w:rPr>
          <w:rFonts w:ascii="仿宋" w:eastAsia="仿宋" w:hAnsi="仿宋" w:cs="Times New Roman"/>
          <w:sz w:val="32"/>
          <w:szCs w:val="32"/>
        </w:rPr>
        <w:t>“寄宿生生活补助金额”（资助情况）</w:t>
      </w:r>
      <w:r w:rsidR="00AF6944" w:rsidRPr="00C71D64">
        <w:rPr>
          <w:rFonts w:ascii="Times New Roman" w:eastAsia="仿宋_GB2312" w:hAnsi="Times New Roman" w:cs="Times New Roman"/>
          <w:sz w:val="32"/>
          <w:szCs w:val="32"/>
        </w:rPr>
        <w:t>应该包括了中央财政资金、省和省以下各级财政投入资金。</w:t>
      </w:r>
    </w:p>
    <w:p w:rsidR="00AF6944" w:rsidRPr="008F2EC8" w:rsidRDefault="00AF6944" w:rsidP="003F2F28">
      <w:pPr>
        <w:spacing w:line="560" w:lineRule="exact"/>
        <w:ind w:firstLineChars="200" w:firstLine="640"/>
        <w:rPr>
          <w:rFonts w:ascii="Times New Roman" w:eastAsia="黑体" w:hAnsi="Times New Roman" w:cs="Times New Roman"/>
          <w:sz w:val="32"/>
          <w:szCs w:val="32"/>
        </w:rPr>
      </w:pPr>
    </w:p>
    <w:sectPr w:rsidR="00AF6944" w:rsidRPr="008F2EC8" w:rsidSect="007E0183">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1EA" w:rsidRDefault="00C331EA" w:rsidP="003768A1">
      <w:r>
        <w:separator/>
      </w:r>
    </w:p>
  </w:endnote>
  <w:endnote w:type="continuationSeparator" w:id="0">
    <w:p w:rsidR="00C331EA" w:rsidRDefault="00C331EA" w:rsidP="0037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783356"/>
      <w:docPartObj>
        <w:docPartGallery w:val="Page Numbers (Bottom of Page)"/>
        <w:docPartUnique/>
      </w:docPartObj>
    </w:sdtPr>
    <w:sdtEndPr>
      <w:rPr>
        <w:rFonts w:asciiTheme="minorEastAsia" w:hAnsiTheme="minorEastAsia"/>
        <w:sz w:val="28"/>
        <w:szCs w:val="28"/>
      </w:rPr>
    </w:sdtEndPr>
    <w:sdtContent>
      <w:p w:rsidR="00CA418E" w:rsidRPr="007E0183" w:rsidRDefault="00CA418E">
        <w:pPr>
          <w:pStyle w:val="a4"/>
          <w:jc w:val="center"/>
          <w:rPr>
            <w:rFonts w:asciiTheme="minorEastAsia" w:hAnsiTheme="minorEastAsia"/>
            <w:sz w:val="28"/>
            <w:szCs w:val="28"/>
          </w:rPr>
        </w:pPr>
        <w:r w:rsidRPr="007E0183">
          <w:rPr>
            <w:rFonts w:asciiTheme="minorEastAsia" w:hAnsiTheme="minorEastAsia"/>
            <w:sz w:val="28"/>
            <w:szCs w:val="28"/>
          </w:rPr>
          <w:fldChar w:fldCharType="begin"/>
        </w:r>
        <w:r w:rsidRPr="007E0183">
          <w:rPr>
            <w:rFonts w:asciiTheme="minorEastAsia" w:hAnsiTheme="minorEastAsia"/>
            <w:sz w:val="28"/>
            <w:szCs w:val="28"/>
          </w:rPr>
          <w:instrText>PAGE   \* MERGEFORMAT</w:instrText>
        </w:r>
        <w:r w:rsidRPr="007E0183">
          <w:rPr>
            <w:rFonts w:asciiTheme="minorEastAsia" w:hAnsiTheme="minorEastAsia"/>
            <w:sz w:val="28"/>
            <w:szCs w:val="28"/>
          </w:rPr>
          <w:fldChar w:fldCharType="separate"/>
        </w:r>
        <w:r w:rsidR="00DB4A91" w:rsidRPr="00DB4A91">
          <w:rPr>
            <w:rFonts w:asciiTheme="minorEastAsia" w:hAnsiTheme="minorEastAsia"/>
            <w:noProof/>
            <w:sz w:val="28"/>
            <w:szCs w:val="28"/>
            <w:lang w:val="zh-CN"/>
          </w:rPr>
          <w:t>-</w:t>
        </w:r>
        <w:r w:rsidR="00DB4A91">
          <w:rPr>
            <w:rFonts w:asciiTheme="minorEastAsia" w:hAnsiTheme="minorEastAsia"/>
            <w:noProof/>
            <w:sz w:val="28"/>
            <w:szCs w:val="28"/>
          </w:rPr>
          <w:t xml:space="preserve"> 1 -</w:t>
        </w:r>
        <w:r w:rsidRPr="007E0183">
          <w:rPr>
            <w:rFonts w:asciiTheme="minorEastAsia" w:hAnsiTheme="minorEastAsia"/>
            <w:sz w:val="28"/>
            <w:szCs w:val="28"/>
          </w:rPr>
          <w:fldChar w:fldCharType="end"/>
        </w:r>
      </w:p>
    </w:sdtContent>
  </w:sdt>
  <w:p w:rsidR="0067506C" w:rsidRDefault="006750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1EA" w:rsidRDefault="00C331EA" w:rsidP="003768A1">
      <w:r>
        <w:separator/>
      </w:r>
    </w:p>
  </w:footnote>
  <w:footnote w:type="continuationSeparator" w:id="0">
    <w:p w:rsidR="00C331EA" w:rsidRDefault="00C331EA" w:rsidP="00376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6DE"/>
    <w:rsid w:val="00047D61"/>
    <w:rsid w:val="0005706E"/>
    <w:rsid w:val="00062A71"/>
    <w:rsid w:val="000745FC"/>
    <w:rsid w:val="00085829"/>
    <w:rsid w:val="0008737A"/>
    <w:rsid w:val="000951D5"/>
    <w:rsid w:val="000F53B4"/>
    <w:rsid w:val="00110BF1"/>
    <w:rsid w:val="00120F6B"/>
    <w:rsid w:val="00132641"/>
    <w:rsid w:val="001819AE"/>
    <w:rsid w:val="001841EB"/>
    <w:rsid w:val="00194059"/>
    <w:rsid w:val="001B7975"/>
    <w:rsid w:val="001D3839"/>
    <w:rsid w:val="002066F4"/>
    <w:rsid w:val="00217A17"/>
    <w:rsid w:val="002846DE"/>
    <w:rsid w:val="002D0FA5"/>
    <w:rsid w:val="002E07FB"/>
    <w:rsid w:val="002E4C37"/>
    <w:rsid w:val="002E6086"/>
    <w:rsid w:val="002F0E7E"/>
    <w:rsid w:val="0033177B"/>
    <w:rsid w:val="0035514D"/>
    <w:rsid w:val="003713B0"/>
    <w:rsid w:val="003768A1"/>
    <w:rsid w:val="003F2F28"/>
    <w:rsid w:val="004021B6"/>
    <w:rsid w:val="004255CE"/>
    <w:rsid w:val="00457432"/>
    <w:rsid w:val="00460F2D"/>
    <w:rsid w:val="00483EF3"/>
    <w:rsid w:val="004B0E73"/>
    <w:rsid w:val="004B1F05"/>
    <w:rsid w:val="004E1B38"/>
    <w:rsid w:val="00507785"/>
    <w:rsid w:val="00532115"/>
    <w:rsid w:val="00545840"/>
    <w:rsid w:val="005754E7"/>
    <w:rsid w:val="00597C68"/>
    <w:rsid w:val="005C7D48"/>
    <w:rsid w:val="005E34DC"/>
    <w:rsid w:val="005F3487"/>
    <w:rsid w:val="00604155"/>
    <w:rsid w:val="006143C1"/>
    <w:rsid w:val="00620E44"/>
    <w:rsid w:val="00637109"/>
    <w:rsid w:val="0067506C"/>
    <w:rsid w:val="00694B34"/>
    <w:rsid w:val="006C2420"/>
    <w:rsid w:val="006C34B3"/>
    <w:rsid w:val="006C3B43"/>
    <w:rsid w:val="007233BC"/>
    <w:rsid w:val="00741418"/>
    <w:rsid w:val="007577DA"/>
    <w:rsid w:val="0077513F"/>
    <w:rsid w:val="00781498"/>
    <w:rsid w:val="00792EA1"/>
    <w:rsid w:val="007C27E5"/>
    <w:rsid w:val="007C44D0"/>
    <w:rsid w:val="007D01DB"/>
    <w:rsid w:val="007D28EF"/>
    <w:rsid w:val="007E0183"/>
    <w:rsid w:val="0080425B"/>
    <w:rsid w:val="00834C88"/>
    <w:rsid w:val="008522F0"/>
    <w:rsid w:val="00877E0D"/>
    <w:rsid w:val="008B3E20"/>
    <w:rsid w:val="008F2EC8"/>
    <w:rsid w:val="00986A34"/>
    <w:rsid w:val="009A026F"/>
    <w:rsid w:val="00A05ED1"/>
    <w:rsid w:val="00A45BFD"/>
    <w:rsid w:val="00AA3480"/>
    <w:rsid w:val="00AF29DF"/>
    <w:rsid w:val="00AF6944"/>
    <w:rsid w:val="00B023A6"/>
    <w:rsid w:val="00B24ABC"/>
    <w:rsid w:val="00B30F9F"/>
    <w:rsid w:val="00B67D3C"/>
    <w:rsid w:val="00B716F3"/>
    <w:rsid w:val="00B81D9E"/>
    <w:rsid w:val="00B913CD"/>
    <w:rsid w:val="00C07DFC"/>
    <w:rsid w:val="00C331EA"/>
    <w:rsid w:val="00C35268"/>
    <w:rsid w:val="00C71D64"/>
    <w:rsid w:val="00C9616F"/>
    <w:rsid w:val="00CA418E"/>
    <w:rsid w:val="00CE1C1D"/>
    <w:rsid w:val="00D14CD5"/>
    <w:rsid w:val="00D228D2"/>
    <w:rsid w:val="00D3123F"/>
    <w:rsid w:val="00D76997"/>
    <w:rsid w:val="00DB4A91"/>
    <w:rsid w:val="00DD3BE8"/>
    <w:rsid w:val="00E20895"/>
    <w:rsid w:val="00E30763"/>
    <w:rsid w:val="00E85DD4"/>
    <w:rsid w:val="00EF0DC3"/>
    <w:rsid w:val="00F340C7"/>
    <w:rsid w:val="00FA78D6"/>
    <w:rsid w:val="00FD4061"/>
    <w:rsid w:val="00FF3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F48CFE-68A2-4FF4-A979-6C64FC05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68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68A1"/>
    <w:rPr>
      <w:sz w:val="18"/>
      <w:szCs w:val="18"/>
    </w:rPr>
  </w:style>
  <w:style w:type="paragraph" w:styleId="a4">
    <w:name w:val="footer"/>
    <w:basedOn w:val="a"/>
    <w:link w:val="Char0"/>
    <w:uiPriority w:val="99"/>
    <w:unhideWhenUsed/>
    <w:rsid w:val="003768A1"/>
    <w:pPr>
      <w:tabs>
        <w:tab w:val="center" w:pos="4153"/>
        <w:tab w:val="right" w:pos="8306"/>
      </w:tabs>
      <w:snapToGrid w:val="0"/>
      <w:jc w:val="left"/>
    </w:pPr>
    <w:rPr>
      <w:sz w:val="18"/>
      <w:szCs w:val="18"/>
    </w:rPr>
  </w:style>
  <w:style w:type="character" w:customStyle="1" w:styleId="Char0">
    <w:name w:val="页脚 Char"/>
    <w:basedOn w:val="a0"/>
    <w:link w:val="a4"/>
    <w:uiPriority w:val="99"/>
    <w:rsid w:val="003768A1"/>
    <w:rPr>
      <w:sz w:val="18"/>
      <w:szCs w:val="18"/>
    </w:rPr>
  </w:style>
  <w:style w:type="paragraph" w:styleId="a5">
    <w:name w:val="Balloon Text"/>
    <w:basedOn w:val="a"/>
    <w:link w:val="Char1"/>
    <w:uiPriority w:val="99"/>
    <w:semiHidden/>
    <w:unhideWhenUsed/>
    <w:rsid w:val="0067506C"/>
    <w:rPr>
      <w:sz w:val="18"/>
      <w:szCs w:val="18"/>
    </w:rPr>
  </w:style>
  <w:style w:type="character" w:customStyle="1" w:styleId="Char1">
    <w:name w:val="批注框文本 Char"/>
    <w:basedOn w:val="a0"/>
    <w:link w:val="a5"/>
    <w:uiPriority w:val="99"/>
    <w:semiHidden/>
    <w:rsid w:val="0067506C"/>
    <w:rPr>
      <w:sz w:val="18"/>
      <w:szCs w:val="18"/>
    </w:rPr>
  </w:style>
  <w:style w:type="paragraph" w:styleId="a6">
    <w:name w:val="footnote text"/>
    <w:basedOn w:val="a"/>
    <w:link w:val="Char2"/>
    <w:uiPriority w:val="99"/>
    <w:semiHidden/>
    <w:unhideWhenUsed/>
    <w:rsid w:val="001D3839"/>
    <w:pPr>
      <w:snapToGrid w:val="0"/>
      <w:jc w:val="left"/>
    </w:pPr>
    <w:rPr>
      <w:sz w:val="18"/>
      <w:szCs w:val="18"/>
    </w:rPr>
  </w:style>
  <w:style w:type="character" w:customStyle="1" w:styleId="Char2">
    <w:name w:val="脚注文本 Char"/>
    <w:basedOn w:val="a0"/>
    <w:link w:val="a6"/>
    <w:uiPriority w:val="99"/>
    <w:semiHidden/>
    <w:rsid w:val="001D3839"/>
    <w:rPr>
      <w:sz w:val="18"/>
      <w:szCs w:val="18"/>
    </w:rPr>
  </w:style>
  <w:style w:type="character" w:styleId="a7">
    <w:name w:val="footnote reference"/>
    <w:basedOn w:val="a0"/>
    <w:uiPriority w:val="99"/>
    <w:semiHidden/>
    <w:unhideWhenUsed/>
    <w:rsid w:val="001D38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3195">
      <w:bodyDiv w:val="1"/>
      <w:marLeft w:val="0"/>
      <w:marRight w:val="0"/>
      <w:marTop w:val="0"/>
      <w:marBottom w:val="0"/>
      <w:divBdr>
        <w:top w:val="none" w:sz="0" w:space="0" w:color="auto"/>
        <w:left w:val="none" w:sz="0" w:space="0" w:color="auto"/>
        <w:bottom w:val="none" w:sz="0" w:space="0" w:color="auto"/>
        <w:right w:val="none" w:sz="0" w:space="0" w:color="auto"/>
      </w:divBdr>
    </w:div>
    <w:div w:id="1758822234">
      <w:bodyDiv w:val="1"/>
      <w:marLeft w:val="0"/>
      <w:marRight w:val="0"/>
      <w:marTop w:val="0"/>
      <w:marBottom w:val="0"/>
      <w:divBdr>
        <w:top w:val="none" w:sz="0" w:space="0" w:color="auto"/>
        <w:left w:val="none" w:sz="0" w:space="0" w:color="auto"/>
        <w:bottom w:val="none" w:sz="0" w:space="0" w:color="auto"/>
        <w:right w:val="none" w:sz="0" w:space="0" w:color="auto"/>
      </w:divBdr>
    </w:div>
    <w:div w:id="19645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88859-9B08-4BEC-8761-1C4BFB2D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149</Words>
  <Characters>854</Characters>
  <Application>Microsoft Office Word</Application>
  <DocSecurity>0</DocSecurity>
  <Lines>7</Lines>
  <Paragraphs>2</Paragraphs>
  <ScaleCrop>false</ScaleCrop>
  <Company>china</Company>
  <LinksUpToDate>false</LinksUpToDate>
  <CharactersWithSpaces>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2017-10-30T03:11:00Z</cp:lastPrinted>
  <dcterms:created xsi:type="dcterms:W3CDTF">2017-10-23T02:59:00Z</dcterms:created>
  <dcterms:modified xsi:type="dcterms:W3CDTF">2017-10-30T03:11:00Z</dcterms:modified>
</cp:coreProperties>
</file>